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21" w:rsidRPr="00F92FF2" w:rsidRDefault="00065A21" w:rsidP="00F92FF2">
      <w:pPr>
        <w:shd w:val="clear" w:color="auto" w:fill="FFFFFF"/>
        <w:spacing w:after="0" w:line="240" w:lineRule="auto"/>
        <w:ind w:left="5812"/>
        <w:jc w:val="left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В Арбитражный суд ______________</w:t>
      </w:r>
    </w:p>
    <w:p w:rsidR="001E5560" w:rsidRPr="00F92FF2" w:rsidRDefault="001E5560" w:rsidP="00F92FF2">
      <w:pPr>
        <w:shd w:val="clear" w:color="auto" w:fill="FFFFFF"/>
        <w:spacing w:after="0" w:line="240" w:lineRule="auto"/>
        <w:ind w:left="5812"/>
        <w:jc w:val="left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Должник _______________________</w:t>
      </w:r>
    </w:p>
    <w:p w:rsidR="001E5560" w:rsidRPr="00F92FF2" w:rsidRDefault="001E5560" w:rsidP="00F92FF2">
      <w:pPr>
        <w:shd w:val="clear" w:color="auto" w:fill="FFFFFF"/>
        <w:spacing w:after="0" w:line="240" w:lineRule="auto"/>
        <w:ind w:left="5812"/>
        <w:jc w:val="left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Кредитор _______________________</w:t>
      </w:r>
    </w:p>
    <w:p w:rsidR="00065A21" w:rsidRPr="00F92FF2" w:rsidRDefault="001E5560" w:rsidP="00F92FF2">
      <w:pPr>
        <w:shd w:val="clear" w:color="auto" w:fill="FFFFFF"/>
        <w:spacing w:after="0" w:line="240" w:lineRule="auto"/>
        <w:ind w:left="5812"/>
        <w:jc w:val="left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Дело № ______</w:t>
      </w:r>
      <w:r w:rsidR="00F92FF2">
        <w:rPr>
          <w:rFonts w:eastAsia="Times New Roman" w:cs="Times New Roman"/>
          <w:color w:val="333333"/>
          <w:szCs w:val="24"/>
          <w:lang w:val="ru-RU"/>
        </w:rPr>
        <w:t>__________________</w:t>
      </w:r>
      <w:r w:rsidRPr="00F92FF2">
        <w:rPr>
          <w:rFonts w:eastAsia="Times New Roman" w:cs="Times New Roman"/>
          <w:color w:val="333333"/>
          <w:szCs w:val="24"/>
          <w:lang w:val="ru-RU"/>
        </w:rPr>
        <w:t>_</w:t>
      </w:r>
    </w:p>
    <w:p w:rsidR="001E5560" w:rsidRPr="00F92FF2" w:rsidRDefault="001E5560" w:rsidP="00F92FF2">
      <w:pPr>
        <w:shd w:val="clear" w:color="auto" w:fill="FFFFFF"/>
        <w:spacing w:before="300" w:after="0" w:line="240" w:lineRule="auto"/>
        <w:jc w:val="center"/>
        <w:outlineLvl w:val="2"/>
        <w:rPr>
          <w:rFonts w:eastAsia="Times New Roman" w:cs="Times New Roman"/>
          <w:color w:val="333333"/>
          <w:szCs w:val="24"/>
          <w:lang w:val="ru-RU"/>
        </w:rPr>
      </w:pPr>
      <w:bookmarkStart w:id="0" w:name="_GoBack"/>
      <w:bookmarkEnd w:id="0"/>
    </w:p>
    <w:p w:rsidR="00065A21" w:rsidRPr="00F92FF2" w:rsidRDefault="00065A21" w:rsidP="00065A21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="Times New Roman"/>
          <w:b/>
          <w:color w:val="333333"/>
          <w:szCs w:val="24"/>
          <w:lang w:val="ru-RU"/>
        </w:rPr>
      </w:pPr>
      <w:r w:rsidRPr="00F92FF2">
        <w:rPr>
          <w:rFonts w:eastAsia="Times New Roman" w:cs="Times New Roman"/>
          <w:b/>
          <w:color w:val="333333"/>
          <w:szCs w:val="24"/>
          <w:lang w:val="ru-RU"/>
        </w:rPr>
        <w:t>Ходатайство о прекращении производства по делу о банкротстве</w:t>
      </w:r>
    </w:p>
    <w:p w:rsidR="00065A21" w:rsidRPr="00F92FF2" w:rsidRDefault="00065A21" w:rsidP="00F92FF2">
      <w:pPr>
        <w:shd w:val="clear" w:color="auto" w:fill="FFFFFF"/>
        <w:spacing w:after="150" w:line="300" w:lineRule="atLeast"/>
        <w:ind w:firstLine="567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 xml:space="preserve">В производстве Арбитражного суда 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>__</w:t>
      </w:r>
      <w:r w:rsidR="00F92FF2">
        <w:rPr>
          <w:rFonts w:eastAsia="Times New Roman" w:cs="Times New Roman"/>
          <w:color w:val="333333"/>
          <w:szCs w:val="24"/>
          <w:lang w:val="ru-RU"/>
        </w:rPr>
        <w:t>________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>_______________</w:t>
      </w:r>
      <w:r w:rsidRPr="00F92FF2">
        <w:rPr>
          <w:rFonts w:eastAsia="Times New Roman" w:cs="Times New Roman"/>
          <w:color w:val="333333"/>
          <w:szCs w:val="24"/>
          <w:lang w:val="ru-RU"/>
        </w:rPr>
        <w:t xml:space="preserve"> находится дело о несостоятельности (банкротстве) 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>_______________</w:t>
      </w:r>
      <w:r w:rsidR="00F92FF2">
        <w:rPr>
          <w:rFonts w:eastAsia="Times New Roman" w:cs="Times New Roman"/>
          <w:color w:val="333333"/>
          <w:szCs w:val="24"/>
          <w:lang w:val="ru-RU"/>
        </w:rPr>
        <w:t>_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>___ (ФИО гражданина или наименование компании).</w:t>
      </w:r>
    </w:p>
    <w:p w:rsidR="00065A21" w:rsidRPr="00F92FF2" w:rsidRDefault="00065A21" w:rsidP="00F92FF2">
      <w:pPr>
        <w:shd w:val="clear" w:color="auto" w:fill="FFFFFF"/>
        <w:spacing w:after="150" w:line="300" w:lineRule="atLeast"/>
        <w:ind w:firstLine="567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 xml:space="preserve">Согласно определения суда дело отложено рассмотрением на 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>____</w:t>
      </w:r>
      <w:r w:rsidR="00F92FF2">
        <w:rPr>
          <w:rFonts w:eastAsia="Times New Roman" w:cs="Times New Roman"/>
          <w:color w:val="333333"/>
          <w:szCs w:val="24"/>
          <w:lang w:val="ru-RU"/>
        </w:rPr>
        <w:t>___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 xml:space="preserve">_____ </w:t>
      </w:r>
      <w:proofErr w:type="gramStart"/>
      <w:r w:rsidRPr="00F92FF2">
        <w:rPr>
          <w:rFonts w:eastAsia="Times New Roman" w:cs="Times New Roman"/>
          <w:color w:val="333333"/>
          <w:szCs w:val="24"/>
          <w:lang w:val="ru-RU"/>
        </w:rPr>
        <w:t>г</w:t>
      </w:r>
      <w:proofErr w:type="gramEnd"/>
      <w:r w:rsidRPr="00F92FF2">
        <w:rPr>
          <w:rFonts w:eastAsia="Times New Roman" w:cs="Times New Roman"/>
          <w:color w:val="333333"/>
          <w:szCs w:val="24"/>
          <w:lang w:val="ru-RU"/>
        </w:rPr>
        <w:t xml:space="preserve">. Вместе с тем, представленными в материалы дела доказательствами подтверждается возможность и обязанность суда прекратить производство по делу в связи с тем, что 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>_______________</w:t>
      </w:r>
      <w:r w:rsidRPr="00F92FF2">
        <w:rPr>
          <w:rFonts w:eastAsia="Times New Roman" w:cs="Times New Roman"/>
          <w:color w:val="333333"/>
          <w:szCs w:val="24"/>
          <w:lang w:val="ru-RU"/>
        </w:rPr>
        <w:t xml:space="preserve"> погашена задолженность, препятствующая признанию его в установленном законом о банкротстве порядке несостоятельным.</w:t>
      </w:r>
    </w:p>
    <w:p w:rsidR="00065A21" w:rsidRPr="00F92FF2" w:rsidRDefault="001E5560" w:rsidP="00F92FF2">
      <w:pPr>
        <w:shd w:val="clear" w:color="auto" w:fill="FFFFFF"/>
        <w:spacing w:after="150" w:line="300" w:lineRule="atLeast"/>
        <w:ind w:firstLine="567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На основании изложенного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>, в</w:t>
      </w:r>
      <w:r w:rsidRPr="00F92FF2">
        <w:rPr>
          <w:rFonts w:eastAsia="Times New Roman" w:cs="Times New Roman"/>
          <w:color w:val="333333"/>
          <w:szCs w:val="24"/>
          <w:lang w:val="ru-RU"/>
        </w:rPr>
        <w:t xml:space="preserve"> соответствии со ст.150 АПК РФ, 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>ст</w:t>
      </w:r>
      <w:r w:rsidRPr="00F92FF2">
        <w:rPr>
          <w:rFonts w:eastAsia="Times New Roman" w:cs="Times New Roman"/>
          <w:color w:val="333333"/>
          <w:szCs w:val="24"/>
          <w:lang w:val="ru-RU"/>
        </w:rPr>
        <w:t xml:space="preserve">. 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>3,</w:t>
      </w:r>
      <w:r w:rsidRPr="00F92FF2">
        <w:rPr>
          <w:rFonts w:eastAsia="Times New Roman" w:cs="Times New Roman"/>
          <w:color w:val="333333"/>
          <w:szCs w:val="24"/>
          <w:lang w:val="ru-RU"/>
        </w:rPr>
        <w:t xml:space="preserve"> 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>4,</w:t>
      </w:r>
      <w:r w:rsidRPr="00F92FF2">
        <w:rPr>
          <w:rFonts w:eastAsia="Times New Roman" w:cs="Times New Roman"/>
          <w:color w:val="333333"/>
          <w:szCs w:val="24"/>
          <w:lang w:val="ru-RU"/>
        </w:rPr>
        <w:t xml:space="preserve"> 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>48,</w:t>
      </w:r>
      <w:r w:rsidRPr="00F92FF2">
        <w:rPr>
          <w:rFonts w:eastAsia="Times New Roman" w:cs="Times New Roman"/>
          <w:color w:val="333333"/>
          <w:szCs w:val="24"/>
          <w:lang w:val="ru-RU"/>
        </w:rPr>
        <w:t xml:space="preserve"> 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>57 Закона о банкротстве</w:t>
      </w:r>
    </w:p>
    <w:p w:rsidR="00065A21" w:rsidRPr="00F92FF2" w:rsidRDefault="00065A21" w:rsidP="001E5560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b/>
          <w:color w:val="333333"/>
          <w:szCs w:val="24"/>
          <w:lang w:val="ru-RU"/>
        </w:rPr>
      </w:pPr>
      <w:r w:rsidRPr="00F92FF2">
        <w:rPr>
          <w:rFonts w:eastAsia="Times New Roman" w:cs="Times New Roman"/>
          <w:b/>
          <w:color w:val="333333"/>
          <w:szCs w:val="24"/>
          <w:lang w:val="ru-RU"/>
        </w:rPr>
        <w:t>Прошу:</w:t>
      </w:r>
    </w:p>
    <w:p w:rsidR="00065A21" w:rsidRPr="00F92FF2" w:rsidRDefault="001E5560" w:rsidP="00F92FF2">
      <w:pPr>
        <w:shd w:val="clear" w:color="auto" w:fill="FFFFFF"/>
        <w:spacing w:after="150" w:line="300" w:lineRule="atLeast"/>
        <w:ind w:firstLine="567"/>
        <w:jc w:val="left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Производство по делу № ____________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 xml:space="preserve"> по иску </w:t>
      </w:r>
      <w:r w:rsidRPr="00F92FF2">
        <w:rPr>
          <w:rFonts w:eastAsia="Times New Roman" w:cs="Times New Roman"/>
          <w:color w:val="333333"/>
          <w:szCs w:val="24"/>
          <w:lang w:val="ru-RU"/>
        </w:rPr>
        <w:t>_______________ (сведения об истце)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 xml:space="preserve"> о признании </w:t>
      </w:r>
      <w:r w:rsidRPr="00F92FF2">
        <w:rPr>
          <w:rFonts w:eastAsia="Times New Roman" w:cs="Times New Roman"/>
          <w:color w:val="333333"/>
          <w:szCs w:val="24"/>
          <w:lang w:val="ru-RU"/>
        </w:rPr>
        <w:t>___________________</w:t>
      </w:r>
      <w:r w:rsidR="00065A21" w:rsidRPr="00F92FF2">
        <w:rPr>
          <w:rFonts w:eastAsia="Times New Roman" w:cs="Times New Roman"/>
          <w:color w:val="333333"/>
          <w:szCs w:val="24"/>
          <w:lang w:val="ru-RU"/>
        </w:rPr>
        <w:t xml:space="preserve"> несостоятельным (банкротом) прекратить.</w:t>
      </w:r>
    </w:p>
    <w:p w:rsidR="00065A21" w:rsidRPr="00F92FF2" w:rsidRDefault="00065A21" w:rsidP="00065A21">
      <w:pPr>
        <w:shd w:val="clear" w:color="auto" w:fill="FFFFFF"/>
        <w:spacing w:after="150" w:line="300" w:lineRule="atLeast"/>
        <w:jc w:val="left"/>
        <w:rPr>
          <w:rFonts w:eastAsia="Times New Roman" w:cs="Times New Roman"/>
          <w:color w:val="333333"/>
          <w:szCs w:val="24"/>
        </w:rPr>
      </w:pPr>
      <w:proofErr w:type="spellStart"/>
      <w:r w:rsidRPr="00F92FF2">
        <w:rPr>
          <w:rFonts w:eastAsia="Times New Roman" w:cs="Times New Roman"/>
          <w:b/>
          <w:color w:val="333333"/>
          <w:szCs w:val="24"/>
        </w:rPr>
        <w:t>Приложени</w:t>
      </w:r>
      <w:proofErr w:type="spellEnd"/>
      <w:r w:rsidR="00F92FF2" w:rsidRPr="00F92FF2">
        <w:rPr>
          <w:rFonts w:eastAsia="Times New Roman" w:cs="Times New Roman"/>
          <w:b/>
          <w:color w:val="333333"/>
          <w:szCs w:val="24"/>
          <w:lang w:val="ru-RU"/>
        </w:rPr>
        <w:t>я</w:t>
      </w:r>
      <w:r w:rsidRPr="00F92FF2">
        <w:rPr>
          <w:rFonts w:eastAsia="Times New Roman" w:cs="Times New Roman"/>
          <w:color w:val="333333"/>
          <w:szCs w:val="24"/>
        </w:rPr>
        <w:t>:</w:t>
      </w:r>
    </w:p>
    <w:p w:rsidR="00065A21" w:rsidRPr="00F92FF2" w:rsidRDefault="00065A21" w:rsidP="00065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 xml:space="preserve">Копия лицевого счета </w:t>
      </w:r>
      <w:r w:rsidR="001E5560" w:rsidRPr="00F92FF2">
        <w:rPr>
          <w:rFonts w:eastAsia="Times New Roman" w:cs="Times New Roman"/>
          <w:color w:val="333333"/>
          <w:szCs w:val="24"/>
          <w:lang w:val="ru-RU"/>
        </w:rPr>
        <w:t>___________</w:t>
      </w:r>
    </w:p>
    <w:p w:rsidR="00065A21" w:rsidRPr="00F92FF2" w:rsidRDefault="00065A21" w:rsidP="00065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eastAsia="Times New Roman" w:cs="Times New Roman"/>
          <w:color w:val="333333"/>
          <w:szCs w:val="24"/>
          <w:lang w:val="ru-RU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Копия платежного документа о перечисление задолженности</w:t>
      </w:r>
    </w:p>
    <w:p w:rsidR="00F92FF2" w:rsidRPr="00F92FF2" w:rsidRDefault="001E5560">
      <w:pPr>
        <w:shd w:val="clear" w:color="auto" w:fill="FFFFFF"/>
        <w:spacing w:after="150" w:line="300" w:lineRule="atLeast"/>
        <w:jc w:val="left"/>
        <w:rPr>
          <w:rFonts w:eastAsia="Times New Roman" w:cs="Times New Roman"/>
          <w:color w:val="333333"/>
          <w:szCs w:val="24"/>
        </w:rPr>
      </w:pPr>
      <w:r w:rsidRPr="00F92FF2">
        <w:rPr>
          <w:rFonts w:eastAsia="Times New Roman" w:cs="Times New Roman"/>
          <w:color w:val="333333"/>
          <w:szCs w:val="24"/>
          <w:lang w:val="ru-RU"/>
        </w:rPr>
        <w:t>Дата _____________________</w:t>
      </w:r>
      <w:r w:rsidR="00F92FF2">
        <w:rPr>
          <w:rFonts w:eastAsia="Times New Roman" w:cs="Times New Roman"/>
          <w:color w:val="333333"/>
          <w:szCs w:val="24"/>
          <w:lang w:val="ru-RU"/>
        </w:rPr>
        <w:tab/>
      </w:r>
      <w:r w:rsidR="00F92FF2">
        <w:rPr>
          <w:rFonts w:eastAsia="Times New Roman" w:cs="Times New Roman"/>
          <w:color w:val="333333"/>
          <w:szCs w:val="24"/>
          <w:lang w:val="ru-RU"/>
        </w:rPr>
        <w:tab/>
      </w:r>
      <w:r w:rsidR="00F92FF2">
        <w:rPr>
          <w:rFonts w:eastAsia="Times New Roman" w:cs="Times New Roman"/>
          <w:color w:val="333333"/>
          <w:szCs w:val="24"/>
          <w:lang w:val="ru-RU"/>
        </w:rPr>
        <w:tab/>
      </w:r>
      <w:r w:rsidR="00F92FF2">
        <w:rPr>
          <w:rFonts w:eastAsia="Times New Roman" w:cs="Times New Roman"/>
          <w:color w:val="333333"/>
          <w:szCs w:val="24"/>
          <w:lang w:val="ru-RU"/>
        </w:rPr>
        <w:tab/>
      </w:r>
      <w:r w:rsidR="00F92FF2">
        <w:rPr>
          <w:rFonts w:eastAsia="Times New Roman" w:cs="Times New Roman"/>
          <w:color w:val="333333"/>
          <w:szCs w:val="24"/>
          <w:lang w:val="ru-RU"/>
        </w:rPr>
        <w:tab/>
      </w:r>
      <w:proofErr w:type="spellStart"/>
      <w:r w:rsidR="00065A21" w:rsidRPr="00F92FF2">
        <w:rPr>
          <w:rFonts w:eastAsia="Times New Roman" w:cs="Times New Roman"/>
          <w:color w:val="333333"/>
          <w:szCs w:val="24"/>
        </w:rPr>
        <w:t>Подпись</w:t>
      </w:r>
      <w:proofErr w:type="spellEnd"/>
      <w:r w:rsidRPr="00F92FF2">
        <w:rPr>
          <w:rFonts w:eastAsia="Times New Roman" w:cs="Times New Roman"/>
          <w:color w:val="333333"/>
          <w:szCs w:val="24"/>
          <w:lang w:val="ru-RU"/>
        </w:rPr>
        <w:t xml:space="preserve"> </w:t>
      </w:r>
      <w:r w:rsidR="00065A21" w:rsidRPr="00F92FF2">
        <w:rPr>
          <w:rFonts w:eastAsia="Times New Roman" w:cs="Times New Roman"/>
          <w:color w:val="333333"/>
          <w:szCs w:val="24"/>
        </w:rPr>
        <w:t>__________________</w:t>
      </w:r>
    </w:p>
    <w:sectPr w:rsidR="00F92FF2" w:rsidRPr="00F92FF2" w:rsidSect="00DE45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57E"/>
    <w:multiLevelType w:val="multilevel"/>
    <w:tmpl w:val="F616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069"/>
    <w:rsid w:val="000650AA"/>
    <w:rsid w:val="00065A21"/>
    <w:rsid w:val="0016710D"/>
    <w:rsid w:val="001E5560"/>
    <w:rsid w:val="00396E34"/>
    <w:rsid w:val="00773953"/>
    <w:rsid w:val="007E1C0F"/>
    <w:rsid w:val="00CB20AB"/>
    <w:rsid w:val="00D04005"/>
    <w:rsid w:val="00DE455D"/>
    <w:rsid w:val="00DF22B7"/>
    <w:rsid w:val="00F92FF2"/>
    <w:rsid w:val="00F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0400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4005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5A2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7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10167478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50235634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88437398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148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44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96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618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010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90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12345</cp:lastModifiedBy>
  <cp:revision>2</cp:revision>
  <dcterms:created xsi:type="dcterms:W3CDTF">2020-05-07T03:54:00Z</dcterms:created>
  <dcterms:modified xsi:type="dcterms:W3CDTF">2020-05-07T03:54:00Z</dcterms:modified>
</cp:coreProperties>
</file>